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E02FB" w14:textId="77777777" w:rsidR="006D7938" w:rsidRDefault="006D7938">
      <w:pPr>
        <w:jc w:val="center"/>
        <w:rPr>
          <w:rFonts w:ascii="Tahoma" w:hAnsi="Tahoma" w:cs="Arial"/>
          <w:b/>
          <w:bCs/>
          <w:sz w:val="21"/>
          <w:szCs w:val="21"/>
          <w:u w:val="single"/>
        </w:rPr>
      </w:pPr>
    </w:p>
    <w:p w14:paraId="4F0543E7" w14:textId="77777777" w:rsidR="006D7938" w:rsidRDefault="00F11D4A">
      <w:pPr>
        <w:jc w:val="center"/>
        <w:rPr>
          <w:rFonts w:ascii="Tahoma" w:hAnsi="Tahoma"/>
          <w:sz w:val="21"/>
          <w:szCs w:val="21"/>
        </w:rPr>
      </w:pPr>
      <w:r>
        <w:rPr>
          <w:rFonts w:ascii="Tahoma" w:hAnsi="Tahoma" w:cs="Arial"/>
          <w:b/>
          <w:bCs/>
          <w:sz w:val="21"/>
          <w:szCs w:val="21"/>
          <w:u w:val="single"/>
        </w:rPr>
        <w:t>ΠΡΟΣ</w:t>
      </w:r>
      <w:r>
        <w:rPr>
          <w:rFonts w:ascii="Tahoma" w:hAnsi="Tahoma" w:cs="Arial"/>
          <w:sz w:val="21"/>
          <w:szCs w:val="21"/>
        </w:rPr>
        <w:t>:</w:t>
      </w:r>
    </w:p>
    <w:p w14:paraId="180AE457" w14:textId="77777777" w:rsidR="006D7938" w:rsidRDefault="006D7938">
      <w:pPr>
        <w:jc w:val="center"/>
        <w:rPr>
          <w:rFonts w:ascii="Tahoma" w:hAnsi="Tahoma"/>
          <w:sz w:val="21"/>
          <w:szCs w:val="21"/>
        </w:rPr>
      </w:pPr>
    </w:p>
    <w:p w14:paraId="74E694E6" w14:textId="77777777" w:rsidR="006D7938" w:rsidRDefault="00F11D4A">
      <w:pPr>
        <w:jc w:val="center"/>
        <w:rPr>
          <w:rFonts w:ascii="Tahoma" w:hAnsi="Tahoma"/>
          <w:sz w:val="21"/>
          <w:szCs w:val="21"/>
        </w:rPr>
      </w:pPr>
      <w:r>
        <w:rPr>
          <w:rFonts w:ascii="Tahoma" w:hAnsi="Tahoma" w:cs="Arial"/>
          <w:b/>
          <w:sz w:val="21"/>
          <w:szCs w:val="21"/>
        </w:rPr>
        <w:t xml:space="preserve">ΦΟΡΕΑ  ΛΕΙΤΟΥΡΓΙΑΣ  ΛΑΪΚΩΝ  ΑΓΟΡΩΝ </w:t>
      </w:r>
    </w:p>
    <w:p w14:paraId="4CEB3DB4" w14:textId="77777777" w:rsidR="006D7938" w:rsidRDefault="00F11D4A">
      <w:pPr>
        <w:jc w:val="center"/>
        <w:rPr>
          <w:rFonts w:ascii="Tahoma" w:hAnsi="Tahoma"/>
          <w:sz w:val="21"/>
          <w:szCs w:val="21"/>
        </w:rPr>
      </w:pPr>
      <w:r>
        <w:rPr>
          <w:rFonts w:ascii="Tahoma" w:hAnsi="Tahoma" w:cs="Arial"/>
          <w:b/>
          <w:sz w:val="21"/>
          <w:szCs w:val="21"/>
        </w:rPr>
        <w:t xml:space="preserve">ΠΕΡΙΦΕΡΕΙΑΚΗΣ  ΕΝΟΤΗΤΑΣ  ΘΕΣΣΑΛΟΝΙΚΗΣ, </w:t>
      </w:r>
    </w:p>
    <w:p w14:paraId="77AB0FDC" w14:textId="77777777" w:rsidR="006D7938" w:rsidRDefault="00F11D4A">
      <w:pPr>
        <w:jc w:val="center"/>
        <w:rPr>
          <w:rFonts w:ascii="Tahoma" w:hAnsi="Tahoma"/>
          <w:sz w:val="21"/>
          <w:szCs w:val="21"/>
        </w:rPr>
      </w:pPr>
      <w:r>
        <w:rPr>
          <w:rFonts w:ascii="Tahoma" w:hAnsi="Tahoma" w:cs="Arial"/>
          <w:b/>
          <w:bCs/>
          <w:sz w:val="21"/>
          <w:szCs w:val="21"/>
        </w:rPr>
        <w:t>26</w:t>
      </w:r>
      <w:r>
        <w:rPr>
          <w:rFonts w:ascii="Tahoma" w:hAnsi="Tahoma" w:cs="Arial"/>
          <w:b/>
          <w:bCs/>
          <w:sz w:val="21"/>
          <w:szCs w:val="21"/>
          <w:vertAlign w:val="superscript"/>
        </w:rPr>
        <w:t>ΗΣ</w:t>
      </w:r>
      <w:r>
        <w:rPr>
          <w:rFonts w:ascii="Tahoma" w:hAnsi="Tahoma" w:cs="Arial"/>
          <w:b/>
          <w:bCs/>
          <w:sz w:val="21"/>
          <w:szCs w:val="21"/>
        </w:rPr>
        <w:t xml:space="preserve"> ΟΚΤΩΒΡΙΟΥ 64, Τ.Κ. 546 27, </w:t>
      </w:r>
      <w:r>
        <w:rPr>
          <w:rFonts w:ascii="Tahoma" w:hAnsi="Tahoma" w:cs="Arial"/>
          <w:b/>
          <w:sz w:val="21"/>
          <w:szCs w:val="21"/>
        </w:rPr>
        <w:t xml:space="preserve">ΘΕΣΣΑΛΟΝΙΚΗ </w:t>
      </w:r>
    </w:p>
    <w:p w14:paraId="788C5338" w14:textId="77777777" w:rsidR="006D7938" w:rsidRDefault="006D7938">
      <w:pPr>
        <w:jc w:val="center"/>
        <w:rPr>
          <w:rFonts w:ascii="Tahoma" w:hAnsi="Tahoma" w:cs="Arial"/>
          <w:b/>
          <w:spacing w:val="40"/>
          <w:sz w:val="21"/>
          <w:szCs w:val="21"/>
          <w:u w:val="single"/>
        </w:rPr>
      </w:pPr>
    </w:p>
    <w:p w14:paraId="3A61858D" w14:textId="77777777" w:rsidR="006D7938" w:rsidRDefault="00F11D4A">
      <w:pPr>
        <w:jc w:val="center"/>
        <w:rPr>
          <w:rFonts w:ascii="Tahoma" w:hAnsi="Tahoma"/>
          <w:sz w:val="21"/>
          <w:szCs w:val="21"/>
        </w:rPr>
      </w:pPr>
      <w:r>
        <w:rPr>
          <w:rFonts w:ascii="Tahoma" w:hAnsi="Tahoma" w:cs="Arial"/>
          <w:b/>
          <w:spacing w:val="40"/>
          <w:sz w:val="21"/>
          <w:szCs w:val="21"/>
          <w:u w:val="single"/>
        </w:rPr>
        <w:t>Ε Ν Σ Τ Α Σ Η</w:t>
      </w:r>
    </w:p>
    <w:p w14:paraId="4A4D55F4" w14:textId="77777777" w:rsidR="006D7938" w:rsidRDefault="006D7938">
      <w:pPr>
        <w:jc w:val="center"/>
        <w:rPr>
          <w:rFonts w:ascii="Tahoma" w:hAnsi="Tahoma" w:cs="Arial"/>
          <w:b/>
          <w:spacing w:val="40"/>
          <w:sz w:val="21"/>
          <w:szCs w:val="21"/>
          <w:u w:val="single"/>
        </w:rPr>
      </w:pPr>
    </w:p>
    <w:p w14:paraId="13E7426B" w14:textId="77777777" w:rsidR="006D7938" w:rsidRDefault="00F11D4A">
      <w:pPr>
        <w:jc w:val="both"/>
        <w:rPr>
          <w:rFonts w:ascii="Tahoma" w:hAnsi="Tahoma"/>
          <w:sz w:val="21"/>
          <w:szCs w:val="21"/>
        </w:rPr>
      </w:pPr>
      <w:r>
        <w:rPr>
          <w:rFonts w:ascii="Tahoma" w:hAnsi="Tahoma" w:cs="Arial"/>
          <w:bCs/>
          <w:sz w:val="21"/>
          <w:szCs w:val="21"/>
        </w:rPr>
        <w:t xml:space="preserve">κατά της </w:t>
      </w:r>
      <w:proofErr w:type="spellStart"/>
      <w:r>
        <w:rPr>
          <w:rFonts w:ascii="Tahoma" w:hAnsi="Tahoma" w:cs="Arial"/>
          <w:bCs/>
          <w:sz w:val="21"/>
          <w:szCs w:val="21"/>
        </w:rPr>
        <w:t>αριθμ</w:t>
      </w:r>
      <w:proofErr w:type="spellEnd"/>
      <w:r>
        <w:rPr>
          <w:rFonts w:ascii="Tahoma" w:hAnsi="Tahoma" w:cs="Arial"/>
          <w:bCs/>
          <w:sz w:val="21"/>
          <w:szCs w:val="21"/>
        </w:rPr>
        <w:t xml:space="preserve"> </w:t>
      </w:r>
      <w:r w:rsidRPr="00F11D4A">
        <w:rPr>
          <w:rFonts w:ascii="Tahoma" w:hAnsi="Tahoma" w:cs="Arial"/>
          <w:b/>
          <w:bCs/>
          <w:sz w:val="21"/>
          <w:szCs w:val="21"/>
        </w:rPr>
        <w:t>30</w:t>
      </w:r>
      <w:r>
        <w:rPr>
          <w:rFonts w:ascii="Tahoma" w:hAnsi="Tahoma" w:cs="Arial"/>
          <w:b/>
          <w:bCs/>
          <w:sz w:val="21"/>
          <w:szCs w:val="21"/>
        </w:rPr>
        <w:t>/</w:t>
      </w:r>
      <w:r w:rsidRPr="00F11D4A">
        <w:rPr>
          <w:rFonts w:ascii="Tahoma" w:hAnsi="Tahoma" w:cs="Arial"/>
          <w:b/>
          <w:bCs/>
          <w:sz w:val="21"/>
          <w:szCs w:val="21"/>
        </w:rPr>
        <w:t>2</w:t>
      </w:r>
      <w:r>
        <w:rPr>
          <w:rFonts w:ascii="Tahoma" w:hAnsi="Tahoma" w:cs="Arial"/>
          <w:b/>
          <w:bCs/>
          <w:sz w:val="21"/>
          <w:szCs w:val="21"/>
        </w:rPr>
        <w:t>-</w:t>
      </w:r>
      <w:r w:rsidRPr="00F11D4A">
        <w:rPr>
          <w:rFonts w:ascii="Tahoma" w:hAnsi="Tahoma" w:cs="Arial"/>
          <w:b/>
          <w:bCs/>
          <w:sz w:val="21"/>
          <w:szCs w:val="21"/>
        </w:rPr>
        <w:t>9</w:t>
      </w:r>
      <w:r>
        <w:rPr>
          <w:rFonts w:ascii="Tahoma" w:hAnsi="Tahoma" w:cs="Arial"/>
          <w:b/>
          <w:bCs/>
          <w:sz w:val="21"/>
          <w:szCs w:val="21"/>
        </w:rPr>
        <w:t>-2026 ΑΔΑ: ΡΘ9Δ46Ν2Μ2-ΩΞ8 Απόφασης</w:t>
      </w:r>
      <w:r>
        <w:rPr>
          <w:rFonts w:ascii="Tahoma" w:hAnsi="Tahoma" w:cs="Arial"/>
          <w:bCs/>
          <w:sz w:val="21"/>
          <w:szCs w:val="21"/>
        </w:rPr>
        <w:t xml:space="preserve"> του Δ.Σ  του Φορέα Λειτουργίας Λαϊκών Αγορών Π.Ε.Θ. και των </w:t>
      </w:r>
      <w:r>
        <w:rPr>
          <w:rFonts w:ascii="Tahoma" w:hAnsi="Tahoma" w:cs="Arial"/>
          <w:b/>
          <w:bCs/>
          <w:sz w:val="21"/>
          <w:szCs w:val="21"/>
        </w:rPr>
        <w:t xml:space="preserve"> </w:t>
      </w:r>
      <w:r>
        <w:rPr>
          <w:rFonts w:ascii="Tahoma" w:hAnsi="Tahoma" w:cs="Arial"/>
          <w:b/>
          <w:bCs/>
          <w:sz w:val="21"/>
          <w:szCs w:val="21"/>
          <w:u w:val="single"/>
        </w:rPr>
        <w:t>ΠΡΟΣΩΡΙΝΩΝ ΠΙΝΑΚΩΝ ΚΑΤΑΤΑΞΗΣ</w:t>
      </w:r>
      <w:r>
        <w:rPr>
          <w:rFonts w:ascii="Tahoma" w:hAnsi="Tahoma" w:cs="Arial"/>
          <w:b/>
          <w:bCs/>
          <w:sz w:val="21"/>
          <w:szCs w:val="21"/>
        </w:rPr>
        <w:t xml:space="preserve"> </w:t>
      </w:r>
      <w:r>
        <w:rPr>
          <w:rFonts w:ascii="Tahoma" w:hAnsi="Tahoma" w:cs="Arial"/>
          <w:bCs/>
          <w:sz w:val="21"/>
          <w:szCs w:val="21"/>
        </w:rPr>
        <w:t>αιτήσεων</w:t>
      </w:r>
      <w:r>
        <w:rPr>
          <w:rFonts w:ascii="Tahoma" w:hAnsi="Tahoma" w:cs="Arial"/>
          <w:b/>
          <w:bCs/>
          <w:sz w:val="21"/>
          <w:szCs w:val="21"/>
        </w:rPr>
        <w:t xml:space="preserve"> συμμετοχής </w:t>
      </w:r>
      <w:r>
        <w:rPr>
          <w:rFonts w:ascii="Tahoma" w:hAnsi="Tahoma" w:cs="Arial"/>
          <w:sz w:val="21"/>
          <w:szCs w:val="21"/>
        </w:rPr>
        <w:t>υποψηφίων πωλητών Λαϊκών Αγορών , Παραγωγών και Επαγγελματιών</w:t>
      </w:r>
      <w:r>
        <w:rPr>
          <w:rFonts w:ascii="Tahoma" w:hAnsi="Tahoma" w:cs="Arial"/>
          <w:b/>
          <w:bCs/>
          <w:sz w:val="21"/>
          <w:szCs w:val="21"/>
        </w:rPr>
        <w:t xml:space="preserve"> </w:t>
      </w:r>
      <w:r>
        <w:rPr>
          <w:rFonts w:ascii="Tahoma" w:hAnsi="Tahoma" w:cs="Arial"/>
          <w:sz w:val="21"/>
          <w:szCs w:val="21"/>
        </w:rPr>
        <w:t xml:space="preserve">στη </w:t>
      </w:r>
      <w:r>
        <w:rPr>
          <w:rFonts w:ascii="Tahoma" w:hAnsi="Tahoma" w:cs="Arial"/>
          <w:bCs/>
          <w:sz w:val="21"/>
          <w:szCs w:val="21"/>
        </w:rPr>
        <w:t xml:space="preserve">με  </w:t>
      </w:r>
      <w:proofErr w:type="spellStart"/>
      <w:r>
        <w:rPr>
          <w:rFonts w:ascii="Tahoma" w:hAnsi="Tahoma" w:cs="Arial"/>
          <w:bCs/>
          <w:sz w:val="21"/>
          <w:szCs w:val="21"/>
        </w:rPr>
        <w:t>αριθμ</w:t>
      </w:r>
      <w:proofErr w:type="spellEnd"/>
      <w:r>
        <w:rPr>
          <w:rFonts w:ascii="Tahoma" w:hAnsi="Tahoma" w:cs="Arial"/>
          <w:bCs/>
          <w:sz w:val="21"/>
          <w:szCs w:val="21"/>
        </w:rPr>
        <w:t xml:space="preserve">. </w:t>
      </w:r>
      <w:proofErr w:type="spellStart"/>
      <w:r>
        <w:rPr>
          <w:rFonts w:ascii="Tahoma" w:hAnsi="Tahoma" w:cs="Arial"/>
          <w:bCs/>
          <w:sz w:val="21"/>
          <w:szCs w:val="21"/>
        </w:rPr>
        <w:t>Πρωτ</w:t>
      </w:r>
      <w:proofErr w:type="spellEnd"/>
      <w:r>
        <w:rPr>
          <w:rFonts w:ascii="Tahoma" w:hAnsi="Tahoma" w:cs="Arial"/>
          <w:bCs/>
          <w:sz w:val="21"/>
          <w:szCs w:val="21"/>
        </w:rPr>
        <w:t>.</w:t>
      </w:r>
      <w:r>
        <w:rPr>
          <w:rFonts w:ascii="Tahoma" w:hAnsi="Tahoma" w:cs="Tahoma"/>
          <w:b/>
          <w:bCs/>
          <w:color w:val="000000"/>
          <w:sz w:val="22"/>
          <w:szCs w:val="22"/>
        </w:rPr>
        <w:t xml:space="preserve"> 126/29-1-2026  ΑΔΑ: ΕΩΒΟ46Ν2Μ2-0ΔΖ</w:t>
      </w:r>
      <w:r w:rsidRPr="00F11D4A">
        <w:rPr>
          <w:rFonts w:ascii="Tahoma" w:hAnsi="Tahoma" w:cs="Arial"/>
          <w:bCs/>
          <w:sz w:val="21"/>
          <w:szCs w:val="21"/>
        </w:rPr>
        <w:t xml:space="preserve"> </w:t>
      </w:r>
      <w:r>
        <w:rPr>
          <w:rFonts w:ascii="Tahoma" w:hAnsi="Tahoma" w:cs="Arial"/>
          <w:bCs/>
          <w:sz w:val="21"/>
          <w:szCs w:val="21"/>
        </w:rPr>
        <w:t xml:space="preserve">και με   κωδικό  ανάρτησης </w:t>
      </w:r>
      <w:r>
        <w:rPr>
          <w:rFonts w:ascii="Tahoma" w:hAnsi="Tahoma" w:cs="Arial"/>
          <w:b/>
          <w:bCs/>
          <w:sz w:val="21"/>
          <w:szCs w:val="21"/>
          <w:u w:val="single"/>
        </w:rPr>
        <w:t>ID 853</w:t>
      </w:r>
      <w:r>
        <w:rPr>
          <w:rFonts w:ascii="Tahoma" w:hAnsi="Tahoma" w:cs="Arial"/>
          <w:b/>
          <w:bCs/>
          <w:sz w:val="21"/>
          <w:szCs w:val="21"/>
        </w:rPr>
        <w:t xml:space="preserve">  </w:t>
      </w:r>
      <w:r>
        <w:rPr>
          <w:rFonts w:ascii="Tahoma" w:hAnsi="Tahoma" w:cs="Arial"/>
          <w:bCs/>
          <w:sz w:val="21"/>
          <w:szCs w:val="21"/>
        </w:rPr>
        <w:t>Προκήρυξη χορήγησης</w:t>
      </w:r>
      <w:r>
        <w:rPr>
          <w:rFonts w:ascii="Tahoma" w:hAnsi="Tahoma" w:cs="Arial"/>
          <w:b/>
          <w:bCs/>
          <w:sz w:val="21"/>
          <w:szCs w:val="21"/>
          <w:u w:val="single"/>
        </w:rPr>
        <w:t xml:space="preserve"> 301 κενών θέσεων </w:t>
      </w:r>
      <w:r>
        <w:rPr>
          <w:rFonts w:ascii="Tahoma" w:hAnsi="Tahoma" w:cs="Arial"/>
          <w:bCs/>
          <w:sz w:val="21"/>
          <w:szCs w:val="21"/>
        </w:rPr>
        <w:t xml:space="preserve"> Λαϊκών Αγορών στις Λαϊκές Αγορές της  Μ.Ε.Θ, αρμοδιότητας του Φορέα Λειτουργίας Λαϊκών Αγορών Περιφερειακής Ενότητας Θεσσαλονίκης .</w:t>
      </w:r>
    </w:p>
    <w:p w14:paraId="29EBAF01" w14:textId="77777777" w:rsidR="006D7938" w:rsidRDefault="006D7938">
      <w:pPr>
        <w:jc w:val="center"/>
        <w:rPr>
          <w:rFonts w:ascii="Tahoma" w:hAnsi="Tahoma"/>
          <w:sz w:val="21"/>
          <w:szCs w:val="21"/>
        </w:rPr>
      </w:pPr>
    </w:p>
    <w:tbl>
      <w:tblPr>
        <w:tblStyle w:val="aa"/>
        <w:tblW w:w="9105" w:type="dxa"/>
        <w:tblLayout w:type="fixed"/>
        <w:tblLook w:val="04A0" w:firstRow="1" w:lastRow="0" w:firstColumn="1" w:lastColumn="0" w:noHBand="0" w:noVBand="1"/>
      </w:tblPr>
      <w:tblGrid>
        <w:gridCol w:w="4552"/>
        <w:gridCol w:w="4553"/>
      </w:tblGrid>
      <w:tr w:rsidR="006D7938" w14:paraId="1DD9CB6C" w14:textId="77777777">
        <w:trPr>
          <w:trHeight w:val="2270"/>
        </w:trPr>
        <w:tc>
          <w:tcPr>
            <w:tcW w:w="4552" w:type="dxa"/>
            <w:tcBorders>
              <w:top w:val="nil"/>
              <w:left w:val="nil"/>
              <w:bottom w:val="nil"/>
              <w:right w:val="nil"/>
            </w:tcBorders>
          </w:tcPr>
          <w:p w14:paraId="51A592AD" w14:textId="77777777" w:rsidR="006D7938" w:rsidRDefault="00F11D4A">
            <w:pPr>
              <w:widowControl w:val="0"/>
              <w:rPr>
                <w:rFonts w:ascii="Tahoma" w:hAnsi="Tahoma"/>
                <w:sz w:val="21"/>
                <w:szCs w:val="21"/>
              </w:rPr>
            </w:pPr>
            <w:r>
              <w:rPr>
                <w:rFonts w:ascii="Tahoma" w:hAnsi="Tahoma" w:cs="Arial"/>
                <w:sz w:val="21"/>
                <w:szCs w:val="21"/>
              </w:rPr>
              <w:t xml:space="preserve">                  του /της</w:t>
            </w:r>
          </w:p>
          <w:p w14:paraId="57F8E477" w14:textId="77777777" w:rsidR="006D7938" w:rsidRDefault="006D7938">
            <w:pPr>
              <w:widowControl w:val="0"/>
              <w:rPr>
                <w:rFonts w:cs="Arial"/>
              </w:rPr>
            </w:pPr>
          </w:p>
          <w:p w14:paraId="02619F79" w14:textId="77777777" w:rsidR="006D7938" w:rsidRDefault="00F11D4A">
            <w:pPr>
              <w:widowControl w:val="0"/>
              <w:rPr>
                <w:rFonts w:ascii="Tahoma" w:hAnsi="Tahoma"/>
                <w:sz w:val="21"/>
                <w:szCs w:val="21"/>
              </w:rPr>
            </w:pPr>
            <w:r>
              <w:rPr>
                <w:rFonts w:ascii="Tahoma" w:hAnsi="Tahoma" w:cs="Arial"/>
                <w:sz w:val="21"/>
                <w:szCs w:val="21"/>
              </w:rPr>
              <w:t>ΟΝΟΜΑ: ……………………………</w:t>
            </w:r>
          </w:p>
          <w:p w14:paraId="762F8A32" w14:textId="77777777" w:rsidR="006D7938" w:rsidRDefault="00F11D4A">
            <w:pPr>
              <w:widowControl w:val="0"/>
              <w:spacing w:line="276" w:lineRule="auto"/>
              <w:rPr>
                <w:rFonts w:ascii="Tahoma" w:hAnsi="Tahoma"/>
                <w:sz w:val="21"/>
                <w:szCs w:val="21"/>
              </w:rPr>
            </w:pPr>
            <w:r>
              <w:rPr>
                <w:rFonts w:ascii="Tahoma" w:hAnsi="Tahoma" w:cs="Arial"/>
                <w:sz w:val="21"/>
                <w:szCs w:val="21"/>
              </w:rPr>
              <w:t>ΕΠΩΝΥΜΟ: ………………………...</w:t>
            </w:r>
          </w:p>
          <w:p w14:paraId="18D58493" w14:textId="77777777" w:rsidR="006D7938" w:rsidRDefault="00F11D4A">
            <w:pPr>
              <w:widowControl w:val="0"/>
              <w:spacing w:line="276" w:lineRule="auto"/>
              <w:rPr>
                <w:rFonts w:ascii="Tahoma" w:hAnsi="Tahoma"/>
                <w:sz w:val="21"/>
                <w:szCs w:val="21"/>
              </w:rPr>
            </w:pPr>
            <w:r>
              <w:rPr>
                <w:rFonts w:ascii="Tahoma" w:hAnsi="Tahoma" w:cs="Arial"/>
                <w:sz w:val="21"/>
                <w:szCs w:val="21"/>
              </w:rPr>
              <w:t>ΟΝΟΜΑ ΠΑΤΡΟΣ: ………………..</w:t>
            </w:r>
          </w:p>
          <w:p w14:paraId="524BAEE1" w14:textId="77777777" w:rsidR="006D7938" w:rsidRDefault="00F11D4A">
            <w:pPr>
              <w:widowControl w:val="0"/>
              <w:spacing w:line="276" w:lineRule="auto"/>
              <w:rPr>
                <w:rFonts w:ascii="Tahoma" w:hAnsi="Tahoma"/>
                <w:sz w:val="21"/>
                <w:szCs w:val="21"/>
              </w:rPr>
            </w:pPr>
            <w:r>
              <w:rPr>
                <w:rFonts w:ascii="Tahoma" w:hAnsi="Tahoma" w:cs="Arial"/>
                <w:sz w:val="21"/>
                <w:szCs w:val="21"/>
              </w:rPr>
              <w:t>ΟΝΟΜΑ ΜΗΤΡΟΣ: ………………..</w:t>
            </w:r>
          </w:p>
          <w:p w14:paraId="3C80BF69" w14:textId="77777777" w:rsidR="006D7938" w:rsidRDefault="00F11D4A">
            <w:pPr>
              <w:widowControl w:val="0"/>
              <w:spacing w:line="276" w:lineRule="auto"/>
              <w:rPr>
                <w:rFonts w:ascii="Tahoma" w:hAnsi="Tahoma"/>
                <w:sz w:val="21"/>
                <w:szCs w:val="21"/>
              </w:rPr>
            </w:pPr>
            <w:r>
              <w:rPr>
                <w:rFonts w:ascii="Tahoma" w:hAnsi="Tahoma" w:cs="Arial"/>
                <w:sz w:val="21"/>
                <w:szCs w:val="21"/>
              </w:rPr>
              <w:t>Α.Δ.Τ.: ………………………………..</w:t>
            </w:r>
          </w:p>
          <w:p w14:paraId="323BF889" w14:textId="77777777" w:rsidR="006D7938" w:rsidRDefault="00F11D4A">
            <w:pPr>
              <w:widowControl w:val="0"/>
              <w:spacing w:line="276" w:lineRule="auto"/>
              <w:rPr>
                <w:rFonts w:ascii="Tahoma" w:hAnsi="Tahoma" w:cs="Arial"/>
                <w:sz w:val="21"/>
                <w:szCs w:val="21"/>
              </w:rPr>
            </w:pPr>
            <w:r>
              <w:rPr>
                <w:rFonts w:ascii="Tahoma" w:hAnsi="Tahoma" w:cs="Arial"/>
                <w:sz w:val="21"/>
                <w:szCs w:val="21"/>
              </w:rPr>
              <w:t>ΤΑΧ.ΔΙΕΥΘΥΝΣΗ: ……………….....</w:t>
            </w:r>
          </w:p>
          <w:p w14:paraId="41BA6DFF" w14:textId="77777777" w:rsidR="006D7938" w:rsidRDefault="00F11D4A">
            <w:pPr>
              <w:widowControl w:val="0"/>
              <w:spacing w:line="276" w:lineRule="auto"/>
              <w:rPr>
                <w:rFonts w:ascii="Tahoma" w:hAnsi="Tahoma"/>
                <w:sz w:val="21"/>
                <w:szCs w:val="21"/>
              </w:rPr>
            </w:pPr>
            <w:r>
              <w:rPr>
                <w:rFonts w:ascii="Tahoma" w:hAnsi="Tahoma" w:cs="Arial"/>
                <w:sz w:val="21"/>
                <w:szCs w:val="21"/>
              </w:rPr>
              <w:t>Τ.Κ.: ………………………………….</w:t>
            </w:r>
          </w:p>
          <w:p w14:paraId="281A9B64" w14:textId="77777777" w:rsidR="006D7938" w:rsidRDefault="00F11D4A">
            <w:pPr>
              <w:widowControl w:val="0"/>
              <w:spacing w:line="276" w:lineRule="auto"/>
              <w:rPr>
                <w:rFonts w:ascii="Tahoma" w:hAnsi="Tahoma"/>
                <w:sz w:val="21"/>
                <w:szCs w:val="21"/>
              </w:rPr>
            </w:pPr>
            <w:r>
              <w:rPr>
                <w:rFonts w:ascii="Tahoma" w:hAnsi="Tahoma" w:cs="Arial"/>
                <w:sz w:val="21"/>
                <w:szCs w:val="21"/>
              </w:rPr>
              <w:t>Α.Φ.Μ.: ………………………………</w:t>
            </w:r>
          </w:p>
          <w:p w14:paraId="1FC8174F" w14:textId="77777777" w:rsidR="006D7938" w:rsidRDefault="00F11D4A">
            <w:pPr>
              <w:widowControl w:val="0"/>
              <w:spacing w:line="276" w:lineRule="auto"/>
              <w:rPr>
                <w:rFonts w:ascii="Tahoma" w:hAnsi="Tahoma"/>
                <w:sz w:val="21"/>
                <w:szCs w:val="21"/>
              </w:rPr>
            </w:pPr>
            <w:r>
              <w:rPr>
                <w:rFonts w:ascii="Tahoma" w:hAnsi="Tahoma" w:cs="Arial"/>
                <w:sz w:val="21"/>
                <w:szCs w:val="21"/>
              </w:rPr>
              <w:t>Δ.Ο.Υ: ………………………………..</w:t>
            </w:r>
          </w:p>
          <w:p w14:paraId="5A32EC38" w14:textId="77777777" w:rsidR="006D7938" w:rsidRPr="00F11D4A" w:rsidRDefault="00F11D4A">
            <w:pPr>
              <w:widowControl w:val="0"/>
              <w:spacing w:line="276" w:lineRule="auto"/>
              <w:rPr>
                <w:rFonts w:ascii="Tahoma" w:hAnsi="Tahoma"/>
                <w:sz w:val="21"/>
                <w:szCs w:val="21"/>
              </w:rPr>
            </w:pPr>
            <w:r>
              <w:rPr>
                <w:rFonts w:ascii="Tahoma" w:hAnsi="Tahoma"/>
                <w:sz w:val="21"/>
                <w:szCs w:val="21"/>
                <w:lang w:val="en-US"/>
              </w:rPr>
              <w:t>ID</w:t>
            </w:r>
            <w:r w:rsidRPr="00F11D4A">
              <w:rPr>
                <w:rFonts w:ascii="Tahoma" w:hAnsi="Tahoma"/>
                <w:sz w:val="21"/>
                <w:szCs w:val="21"/>
              </w:rPr>
              <w:t xml:space="preserve"> </w:t>
            </w:r>
            <w:r>
              <w:rPr>
                <w:rFonts w:ascii="Tahoma" w:hAnsi="Tahoma"/>
                <w:sz w:val="21"/>
                <w:szCs w:val="21"/>
              </w:rPr>
              <w:t>ΑΙΤΗΣΗΣ ΣΥΜΜΕΤΟΧΗΣ ……………….</w:t>
            </w:r>
          </w:p>
        </w:tc>
        <w:tc>
          <w:tcPr>
            <w:tcW w:w="4552" w:type="dxa"/>
            <w:tcBorders>
              <w:top w:val="nil"/>
              <w:left w:val="nil"/>
              <w:bottom w:val="nil"/>
              <w:right w:val="nil"/>
            </w:tcBorders>
          </w:tcPr>
          <w:p w14:paraId="6E9CF4DC" w14:textId="77777777" w:rsidR="006D7938" w:rsidRDefault="006D7938">
            <w:pPr>
              <w:widowControl w:val="0"/>
              <w:spacing w:line="276" w:lineRule="auto"/>
              <w:rPr>
                <w:rFonts w:ascii="Tahoma" w:hAnsi="Tahoma" w:cs="Arial"/>
                <w:b/>
                <w:sz w:val="21"/>
                <w:szCs w:val="21"/>
              </w:rPr>
            </w:pPr>
          </w:p>
          <w:p w14:paraId="166A97EE" w14:textId="77777777" w:rsidR="006D7938" w:rsidRDefault="00F11D4A">
            <w:pPr>
              <w:widowControl w:val="0"/>
              <w:spacing w:line="276" w:lineRule="auto"/>
              <w:rPr>
                <w:rFonts w:ascii="Tahoma" w:hAnsi="Tahoma"/>
                <w:sz w:val="21"/>
                <w:szCs w:val="21"/>
              </w:rPr>
            </w:pPr>
            <w:r>
              <w:rPr>
                <w:rFonts w:ascii="Tahoma" w:hAnsi="Tahoma" w:cs="Arial"/>
                <w:sz w:val="21"/>
                <w:szCs w:val="21"/>
              </w:rPr>
              <w:t>ΣΤΟΙΧΕΙΑ  ΕΠΙΚΟΙΝΩΝΙΑΣ</w:t>
            </w:r>
          </w:p>
          <w:p w14:paraId="1253509E" w14:textId="77777777" w:rsidR="006D7938" w:rsidRDefault="006D7938">
            <w:pPr>
              <w:widowControl w:val="0"/>
              <w:spacing w:line="276" w:lineRule="auto"/>
              <w:rPr>
                <w:rFonts w:cs="Arial"/>
              </w:rPr>
            </w:pPr>
          </w:p>
          <w:p w14:paraId="214877FF" w14:textId="77777777" w:rsidR="006D7938" w:rsidRDefault="00F11D4A">
            <w:pPr>
              <w:widowControl w:val="0"/>
              <w:spacing w:line="276" w:lineRule="auto"/>
              <w:rPr>
                <w:rFonts w:ascii="Tahoma" w:hAnsi="Tahoma"/>
                <w:sz w:val="21"/>
                <w:szCs w:val="21"/>
              </w:rPr>
            </w:pPr>
            <w:proofErr w:type="spellStart"/>
            <w:r>
              <w:rPr>
                <w:rFonts w:ascii="Tahoma" w:hAnsi="Tahoma" w:cs="Arial"/>
                <w:sz w:val="21"/>
                <w:szCs w:val="21"/>
              </w:rPr>
              <w:t>Τηλ</w:t>
            </w:r>
            <w:proofErr w:type="spellEnd"/>
            <w:r>
              <w:rPr>
                <w:rFonts w:ascii="Tahoma" w:hAnsi="Tahoma" w:cs="Arial"/>
                <w:sz w:val="21"/>
                <w:szCs w:val="21"/>
              </w:rPr>
              <w:t>. σταθερό : ……………………………..</w:t>
            </w:r>
          </w:p>
          <w:p w14:paraId="743026C2" w14:textId="77777777" w:rsidR="006D7938" w:rsidRDefault="00F11D4A">
            <w:pPr>
              <w:widowControl w:val="0"/>
              <w:spacing w:line="276" w:lineRule="auto"/>
              <w:rPr>
                <w:rFonts w:ascii="Tahoma" w:hAnsi="Tahoma"/>
                <w:sz w:val="21"/>
                <w:szCs w:val="21"/>
              </w:rPr>
            </w:pPr>
            <w:r>
              <w:rPr>
                <w:rFonts w:ascii="Tahoma" w:hAnsi="Tahoma" w:cs="Arial"/>
                <w:sz w:val="21"/>
                <w:szCs w:val="21"/>
              </w:rPr>
              <w:t>κινητό : ……………………………</w:t>
            </w:r>
          </w:p>
          <w:p w14:paraId="764BD85C" w14:textId="77777777" w:rsidR="006D7938" w:rsidRDefault="00F11D4A">
            <w:pPr>
              <w:widowControl w:val="0"/>
              <w:spacing w:line="276" w:lineRule="auto"/>
              <w:rPr>
                <w:rFonts w:ascii="Tahoma" w:hAnsi="Tahoma"/>
                <w:sz w:val="21"/>
                <w:szCs w:val="21"/>
                <w:lang w:val="en-US"/>
              </w:rPr>
            </w:pPr>
            <w:r>
              <w:rPr>
                <w:rFonts w:ascii="Tahoma" w:hAnsi="Tahoma" w:cs="Arial"/>
                <w:sz w:val="21"/>
                <w:szCs w:val="21"/>
                <w:lang w:val="en-US"/>
              </w:rPr>
              <w:t xml:space="preserve">e- mail: </w:t>
            </w:r>
            <w:proofErr w:type="gramStart"/>
            <w:r>
              <w:rPr>
                <w:rFonts w:ascii="Tahoma" w:hAnsi="Tahoma" w:cs="Arial"/>
                <w:sz w:val="21"/>
                <w:szCs w:val="21"/>
                <w:lang w:val="en-US"/>
              </w:rPr>
              <w:t xml:space="preserve">  .</w:t>
            </w:r>
            <w:proofErr w:type="gramEnd"/>
            <w:r>
              <w:rPr>
                <w:rFonts w:ascii="Tahoma" w:hAnsi="Tahoma" w:cs="Arial"/>
                <w:sz w:val="21"/>
                <w:szCs w:val="21"/>
                <w:lang w:val="en-US"/>
              </w:rPr>
              <w:t>…………………………</w:t>
            </w:r>
            <w:r>
              <w:rPr>
                <w:rFonts w:ascii="Tahoma" w:hAnsi="Tahoma" w:cs="Arial"/>
                <w:sz w:val="21"/>
                <w:szCs w:val="21"/>
              </w:rPr>
              <w:t>..</w:t>
            </w:r>
          </w:p>
          <w:p w14:paraId="56B8333D" w14:textId="77777777" w:rsidR="006D7938" w:rsidRDefault="006D7938">
            <w:pPr>
              <w:widowControl w:val="0"/>
              <w:spacing w:line="276" w:lineRule="auto"/>
              <w:rPr>
                <w:rFonts w:cs="Arial"/>
              </w:rPr>
            </w:pPr>
          </w:p>
          <w:p w14:paraId="739281B3" w14:textId="77777777" w:rsidR="006D7938" w:rsidRDefault="006D7938">
            <w:pPr>
              <w:widowControl w:val="0"/>
              <w:spacing w:line="276" w:lineRule="auto"/>
              <w:rPr>
                <w:rFonts w:cs="Arial"/>
              </w:rPr>
            </w:pPr>
          </w:p>
          <w:p w14:paraId="5686A85C" w14:textId="77777777" w:rsidR="006D7938" w:rsidRDefault="00F11D4A">
            <w:pPr>
              <w:widowControl w:val="0"/>
              <w:rPr>
                <w:rFonts w:ascii="Tahoma" w:hAnsi="Tahoma"/>
                <w:sz w:val="21"/>
                <w:szCs w:val="21"/>
              </w:rPr>
            </w:pPr>
            <w:r>
              <w:rPr>
                <w:rFonts w:ascii="Tahoma" w:eastAsia="Candara" w:hAnsi="Tahoma" w:cs="Candara"/>
                <w:spacing w:val="40"/>
                <w:sz w:val="21"/>
                <w:szCs w:val="21"/>
              </w:rPr>
              <w:t xml:space="preserve">    </w:t>
            </w:r>
          </w:p>
          <w:p w14:paraId="06F5C6D7" w14:textId="77777777" w:rsidR="006D7938" w:rsidRDefault="006D7938">
            <w:pPr>
              <w:widowControl w:val="0"/>
              <w:rPr>
                <w:rFonts w:ascii="Tahoma" w:hAnsi="Tahoma"/>
                <w:sz w:val="21"/>
                <w:szCs w:val="21"/>
              </w:rPr>
            </w:pPr>
          </w:p>
        </w:tc>
      </w:tr>
    </w:tbl>
    <w:p w14:paraId="475DB33E" w14:textId="77777777" w:rsidR="006D7938" w:rsidRDefault="006D7938">
      <w:pPr>
        <w:spacing w:line="276" w:lineRule="auto"/>
        <w:rPr>
          <w:rFonts w:cs="Arial"/>
        </w:rPr>
      </w:pPr>
    </w:p>
    <w:p w14:paraId="70B23686" w14:textId="77777777" w:rsidR="006D7938" w:rsidRDefault="00F11D4A">
      <w:pPr>
        <w:spacing w:line="276" w:lineRule="auto"/>
        <w:ind w:firstLine="4195"/>
        <w:jc w:val="both"/>
        <w:rPr>
          <w:rFonts w:ascii="Tahoma" w:hAnsi="Tahoma"/>
          <w:sz w:val="21"/>
          <w:szCs w:val="21"/>
        </w:rPr>
      </w:pPr>
      <w:r>
        <w:rPr>
          <w:rFonts w:ascii="Tahoma" w:hAnsi="Tahoma" w:cs="Arial"/>
          <w:b/>
          <w:sz w:val="21"/>
          <w:szCs w:val="21"/>
        </w:rPr>
        <w:t xml:space="preserve">Ενίσταμαι </w:t>
      </w:r>
      <w:r>
        <w:rPr>
          <w:rFonts w:ascii="Tahoma" w:hAnsi="Tahoma" w:cs="Arial"/>
          <w:sz w:val="21"/>
          <w:szCs w:val="21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.</w:t>
      </w:r>
    </w:p>
    <w:p w14:paraId="7FE2AD2F" w14:textId="77777777" w:rsidR="006D7938" w:rsidRDefault="00F11D4A">
      <w:pPr>
        <w:spacing w:line="276" w:lineRule="auto"/>
        <w:jc w:val="both"/>
        <w:rPr>
          <w:rFonts w:ascii="Tahoma" w:hAnsi="Tahoma"/>
          <w:sz w:val="21"/>
          <w:szCs w:val="21"/>
        </w:rPr>
      </w:pPr>
      <w:r>
        <w:rPr>
          <w:rFonts w:ascii="Tahoma" w:hAnsi="Tahoma" w:cs="Arial"/>
          <w:sz w:val="21"/>
          <w:szCs w:val="21"/>
        </w:rPr>
        <w:t>…………………………………………………………………………………………………………………………………………………….</w:t>
      </w:r>
    </w:p>
    <w:p w14:paraId="361AE3AE" w14:textId="77777777" w:rsidR="006D7938" w:rsidRDefault="00F11D4A">
      <w:pPr>
        <w:spacing w:line="276" w:lineRule="auto"/>
        <w:jc w:val="both"/>
        <w:rPr>
          <w:rFonts w:ascii="Tahoma" w:hAnsi="Tahoma"/>
          <w:sz w:val="21"/>
          <w:szCs w:val="21"/>
        </w:rPr>
      </w:pPr>
      <w:r>
        <w:rPr>
          <w:rFonts w:ascii="Tahoma" w:hAnsi="Tahoma" w:cs="Arial"/>
          <w:sz w:val="21"/>
          <w:szCs w:val="21"/>
        </w:rPr>
        <w:t>…………………………………………………………………………………………………………………………………………………….</w:t>
      </w:r>
    </w:p>
    <w:p w14:paraId="409D4A93" w14:textId="77777777" w:rsidR="006D7938" w:rsidRDefault="00F11D4A">
      <w:pPr>
        <w:spacing w:line="276" w:lineRule="auto"/>
        <w:jc w:val="both"/>
        <w:rPr>
          <w:rFonts w:ascii="Tahoma" w:hAnsi="Tahoma"/>
          <w:sz w:val="21"/>
          <w:szCs w:val="21"/>
        </w:rPr>
      </w:pPr>
      <w:r>
        <w:rPr>
          <w:rFonts w:ascii="Tahoma" w:hAnsi="Tahoma" w:cs="Arial"/>
          <w:sz w:val="21"/>
          <w:szCs w:val="21"/>
        </w:rPr>
        <w:t>……………………………………………………………………………………………………………………………………………………</w:t>
      </w:r>
    </w:p>
    <w:p w14:paraId="6D42C45D" w14:textId="77777777" w:rsidR="006D7938" w:rsidRDefault="00F11D4A">
      <w:pPr>
        <w:spacing w:line="276" w:lineRule="auto"/>
        <w:jc w:val="both"/>
        <w:rPr>
          <w:rFonts w:ascii="Tahoma" w:hAnsi="Tahoma"/>
          <w:sz w:val="21"/>
          <w:szCs w:val="21"/>
        </w:rPr>
      </w:pPr>
      <w:r>
        <w:rPr>
          <w:rFonts w:ascii="Tahoma" w:hAnsi="Tahoma" w:cs="Arial"/>
          <w:sz w:val="21"/>
          <w:szCs w:val="21"/>
        </w:rPr>
        <w:t>…………………………………………………………………………………………………………………………………………………...</w:t>
      </w:r>
    </w:p>
    <w:p w14:paraId="35741142" w14:textId="77777777" w:rsidR="006D7938" w:rsidRDefault="00F11D4A">
      <w:pPr>
        <w:spacing w:line="276" w:lineRule="auto"/>
        <w:jc w:val="both"/>
        <w:rPr>
          <w:rFonts w:ascii="Tahoma" w:hAnsi="Tahoma"/>
          <w:sz w:val="21"/>
          <w:szCs w:val="21"/>
        </w:rPr>
      </w:pPr>
      <w:r>
        <w:rPr>
          <w:rFonts w:ascii="Tahoma" w:hAnsi="Tahoma" w:cs="Arial"/>
          <w:sz w:val="21"/>
          <w:szCs w:val="21"/>
        </w:rPr>
        <w:t>……………………………………………………………………………………………………………………………………………………</w:t>
      </w:r>
    </w:p>
    <w:p w14:paraId="40C6D2FD" w14:textId="77777777" w:rsidR="006D7938" w:rsidRDefault="00F11D4A">
      <w:pPr>
        <w:spacing w:line="276" w:lineRule="auto"/>
        <w:jc w:val="both"/>
        <w:rPr>
          <w:rFonts w:ascii="Tahoma" w:hAnsi="Tahoma"/>
          <w:sz w:val="21"/>
          <w:szCs w:val="21"/>
        </w:rPr>
      </w:pPr>
      <w:r>
        <w:rPr>
          <w:rFonts w:ascii="Tahoma" w:hAnsi="Tahoma" w:cs="Arial"/>
          <w:sz w:val="21"/>
          <w:szCs w:val="21"/>
        </w:rPr>
        <w:t>……………………………………………………………………………………………………………………………………………………</w:t>
      </w:r>
    </w:p>
    <w:p w14:paraId="26990EBA" w14:textId="77777777" w:rsidR="006D7938" w:rsidRDefault="00F11D4A">
      <w:pPr>
        <w:spacing w:line="276" w:lineRule="auto"/>
        <w:jc w:val="both"/>
        <w:rPr>
          <w:rFonts w:ascii="Tahoma" w:hAnsi="Tahoma"/>
          <w:sz w:val="21"/>
          <w:szCs w:val="21"/>
        </w:rPr>
      </w:pPr>
      <w:r>
        <w:rPr>
          <w:rFonts w:ascii="Tahoma" w:hAnsi="Tahoma" w:cs="Arial"/>
          <w:sz w:val="21"/>
          <w:szCs w:val="21"/>
        </w:rPr>
        <w:t>…………………………………………………………………………………………………………………………………………………...</w:t>
      </w:r>
    </w:p>
    <w:p w14:paraId="58D6AEBD" w14:textId="77777777" w:rsidR="006D7938" w:rsidRDefault="00F11D4A">
      <w:pPr>
        <w:spacing w:line="276" w:lineRule="auto"/>
        <w:jc w:val="both"/>
        <w:rPr>
          <w:rFonts w:ascii="Tahoma" w:hAnsi="Tahoma"/>
          <w:sz w:val="21"/>
          <w:szCs w:val="21"/>
        </w:rPr>
      </w:pPr>
      <w:r>
        <w:rPr>
          <w:rFonts w:ascii="Tahoma" w:hAnsi="Tahoma" w:cs="Arial"/>
          <w:sz w:val="21"/>
          <w:szCs w:val="21"/>
        </w:rPr>
        <w:t>…………………………………………………………………………………………………………………………………………………….</w:t>
      </w:r>
    </w:p>
    <w:p w14:paraId="3EFA7934" w14:textId="77777777" w:rsidR="006D7938" w:rsidRDefault="00F11D4A">
      <w:pPr>
        <w:spacing w:line="276" w:lineRule="auto"/>
        <w:jc w:val="both"/>
        <w:rPr>
          <w:rFonts w:ascii="Tahoma" w:hAnsi="Tahoma"/>
          <w:sz w:val="21"/>
          <w:szCs w:val="21"/>
        </w:rPr>
      </w:pPr>
      <w:r>
        <w:rPr>
          <w:rFonts w:ascii="Tahoma" w:hAnsi="Tahoma" w:cs="Arial"/>
          <w:sz w:val="21"/>
          <w:szCs w:val="21"/>
        </w:rPr>
        <w:t>…………………………………………………………………………………………………………………………………………………...</w:t>
      </w:r>
    </w:p>
    <w:p w14:paraId="2A0892FD" w14:textId="77777777" w:rsidR="006D7938" w:rsidRDefault="00F11D4A">
      <w:pPr>
        <w:spacing w:line="276" w:lineRule="auto"/>
        <w:jc w:val="both"/>
        <w:rPr>
          <w:rFonts w:ascii="Tahoma" w:hAnsi="Tahoma"/>
          <w:sz w:val="21"/>
          <w:szCs w:val="21"/>
        </w:rPr>
      </w:pPr>
      <w:r>
        <w:rPr>
          <w:rFonts w:ascii="Tahoma" w:hAnsi="Tahoma" w:cs="Arial"/>
          <w:sz w:val="21"/>
          <w:szCs w:val="21"/>
        </w:rPr>
        <w:t>…………………………………………………………………………………………………………………………………………………..</w:t>
      </w:r>
    </w:p>
    <w:p w14:paraId="25FBB83F" w14:textId="77777777" w:rsidR="006D7938" w:rsidRDefault="00F11D4A">
      <w:pPr>
        <w:spacing w:line="276" w:lineRule="auto"/>
        <w:jc w:val="both"/>
        <w:rPr>
          <w:rFonts w:ascii="Tahoma" w:hAnsi="Tahoma"/>
          <w:sz w:val="21"/>
          <w:szCs w:val="21"/>
        </w:rPr>
      </w:pPr>
      <w:r>
        <w:rPr>
          <w:rFonts w:ascii="Tahoma" w:hAnsi="Tahoma" w:cs="Arial"/>
          <w:sz w:val="21"/>
          <w:szCs w:val="21"/>
        </w:rPr>
        <w:t>……………………………………………………………………………………………………………………………………………………</w:t>
      </w:r>
    </w:p>
    <w:p w14:paraId="44D8158A" w14:textId="77777777" w:rsidR="006D7938" w:rsidRDefault="006D7938">
      <w:pPr>
        <w:spacing w:line="276" w:lineRule="auto"/>
        <w:jc w:val="right"/>
        <w:rPr>
          <w:rFonts w:ascii="Tahoma" w:hAnsi="Tahoma"/>
          <w:sz w:val="21"/>
          <w:szCs w:val="21"/>
        </w:rPr>
      </w:pPr>
    </w:p>
    <w:p w14:paraId="30BF2201" w14:textId="77777777" w:rsidR="006D7938" w:rsidRDefault="00F11D4A">
      <w:pPr>
        <w:spacing w:line="276" w:lineRule="auto"/>
        <w:jc w:val="right"/>
        <w:rPr>
          <w:rFonts w:ascii="Tahoma" w:hAnsi="Tahoma"/>
          <w:sz w:val="21"/>
          <w:szCs w:val="21"/>
        </w:rPr>
      </w:pPr>
      <w:r>
        <w:rPr>
          <w:rFonts w:ascii="Tahoma" w:hAnsi="Tahoma" w:cs="Arial"/>
          <w:b/>
          <w:sz w:val="21"/>
          <w:szCs w:val="21"/>
        </w:rPr>
        <w:t>Θεσσαλονίκη, …./…../2026</w:t>
      </w:r>
    </w:p>
    <w:p w14:paraId="2F885628" w14:textId="77777777" w:rsidR="006D7938" w:rsidRDefault="00F11D4A">
      <w:pPr>
        <w:spacing w:line="276" w:lineRule="auto"/>
        <w:jc w:val="right"/>
        <w:rPr>
          <w:rFonts w:ascii="Tahoma" w:hAnsi="Tahoma"/>
          <w:sz w:val="21"/>
          <w:szCs w:val="21"/>
        </w:rPr>
      </w:pPr>
      <w:r>
        <w:rPr>
          <w:rFonts w:ascii="Tahoma" w:hAnsi="Tahoma" w:cs="Arial"/>
          <w:b/>
          <w:sz w:val="21"/>
          <w:szCs w:val="21"/>
        </w:rPr>
        <w:t>Ο  ΕΝΙΣΤΑΜΕΝΟΣ / Η</w:t>
      </w:r>
    </w:p>
    <w:p w14:paraId="1C5E158C" w14:textId="77777777" w:rsidR="006D7938" w:rsidRDefault="006D7938">
      <w:pPr>
        <w:jc w:val="both"/>
      </w:pPr>
    </w:p>
    <w:sectPr w:rsidR="006D7938">
      <w:pgSz w:w="11906" w:h="16838"/>
      <w:pgMar w:top="1440" w:right="992" w:bottom="1440" w:left="992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A1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938"/>
    <w:rsid w:val="006D7938"/>
    <w:rsid w:val="00BD5458"/>
    <w:rsid w:val="00DA4E88"/>
    <w:rsid w:val="00F11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3713A"/>
  <w15:docId w15:val="{0A62FA46-80C7-4991-A0CD-FF276D8E3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38C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a7">
    <w:name w:val="Ευρετήριο"/>
    <w:basedOn w:val="a"/>
    <w:qFormat/>
    <w:pPr>
      <w:suppressLineNumbers/>
    </w:pPr>
    <w:rPr>
      <w:rFonts w:cs="Lucida Sans"/>
    </w:rPr>
  </w:style>
  <w:style w:type="paragraph" w:customStyle="1" w:styleId="a8">
    <w:name w:val="Κεφαλίδα και υποσέλιδο"/>
    <w:basedOn w:val="a"/>
    <w:qFormat/>
    <w:pPr>
      <w:suppressLineNumbers/>
      <w:tabs>
        <w:tab w:val="center" w:pos="4961"/>
        <w:tab w:val="right" w:pos="9922"/>
      </w:tabs>
    </w:pPr>
  </w:style>
  <w:style w:type="paragraph" w:styleId="a9">
    <w:name w:val="footer"/>
    <w:basedOn w:val="a8"/>
  </w:style>
  <w:style w:type="table" w:styleId="aa">
    <w:name w:val="Table Grid"/>
    <w:basedOn w:val="a1"/>
    <w:uiPriority w:val="39"/>
    <w:rsid w:val="00B913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3c2d68f-4f0f-48f5-bd09-c5b368b3c18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49F915E1C653438CB54111282455A3" ma:contentTypeVersion="12" ma:contentTypeDescription="Create a new document." ma:contentTypeScope="" ma:versionID="cb62b082b75cc8f7c47d768588674838">
  <xsd:schema xmlns:xsd="http://www.w3.org/2001/XMLSchema" xmlns:xs="http://www.w3.org/2001/XMLSchema" xmlns:p="http://schemas.microsoft.com/office/2006/metadata/properties" xmlns:ns3="b3c2d68f-4f0f-48f5-bd09-c5b368b3c185" targetNamespace="http://schemas.microsoft.com/office/2006/metadata/properties" ma:root="true" ma:fieldsID="ff0fe21b641c03930f04107dbe303941" ns3:_="">
    <xsd:import namespace="b3c2d68f-4f0f-48f5-bd09-c5b368b3c18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c2d68f-4f0f-48f5-bd09-c5b368b3c18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59A88E-26C3-47B1-8A0F-01D481BF20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727DFD-F94C-466D-9CEF-9C36164C3BE8}">
  <ds:schemaRefs>
    <ds:schemaRef ds:uri="http://schemas.microsoft.com/office/2006/metadata/properties"/>
    <ds:schemaRef ds:uri="http://schemas.microsoft.com/office/infopath/2007/PartnerControls"/>
    <ds:schemaRef ds:uri="b3c2d68f-4f0f-48f5-bd09-c5b368b3c185"/>
  </ds:schemaRefs>
</ds:datastoreItem>
</file>

<file path=customXml/itemProps3.xml><?xml version="1.0" encoding="utf-8"?>
<ds:datastoreItem xmlns:ds="http://schemas.openxmlformats.org/officeDocument/2006/customXml" ds:itemID="{3F35894A-44ED-46A3-B70F-F3D712E2C0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c2d68f-4f0f-48f5-bd09-c5b368b3c1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1674</Characters>
  <Application>Microsoft Office Word</Application>
  <DocSecurity>0</DocSecurity>
  <Lines>13</Lines>
  <Paragraphs>3</Paragraphs>
  <ScaleCrop>false</ScaleCrop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onedrive1</dc:creator>
  <dc:description/>
  <cp:lastModifiedBy>ΕΜΜΑΝΟΥΗΛ ΤΣΙΝΙΑΝΗΣ</cp:lastModifiedBy>
  <cp:revision>2</cp:revision>
  <dcterms:created xsi:type="dcterms:W3CDTF">2026-09-03T11:01:00Z</dcterms:created>
  <dcterms:modified xsi:type="dcterms:W3CDTF">2026-09-03T11:01:00Z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0x0101003149F915E1C653438CB54111282455A3</vt:lpwstr>
  </property>
</Properties>
</file>